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A8" w:rsidRDefault="00FA20A8" w:rsidP="009347E5"/>
    <w:p w:rsidR="00FA20A8" w:rsidRPr="00E073BA" w:rsidRDefault="00FA20A8" w:rsidP="009347E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titul-p2" style="position:absolute;left:0;text-align:left;margin-left:187.65pt;margin-top:-61.45pt;width:61.5pt;height:72.3pt;z-index:251658240;visibility:visible">
            <v:imagedata r:id="rId5" o:title=""/>
            <w10:wrap type="topAndBottom"/>
          </v:shape>
        </w:pict>
      </w:r>
      <w:r>
        <w:rPr>
          <w:rFonts w:ascii="Times New Roman" w:hAnsi="Times New Roman"/>
          <w:sz w:val="24"/>
          <w:szCs w:val="24"/>
        </w:rPr>
        <w:t>РЕСПУБЛИКА БУРЯТИЯ</w:t>
      </w:r>
    </w:p>
    <w:p w:rsidR="00FA20A8" w:rsidRDefault="00FA20A8" w:rsidP="009347E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FA20A8" w:rsidRDefault="00FA20A8" w:rsidP="009347E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«ДЕСЯТНИКОВСКОЕ»</w:t>
      </w:r>
    </w:p>
    <w:p w:rsidR="00FA20A8" w:rsidRDefault="00FA20A8" w:rsidP="009347E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РЕШЕНИЕ                                        </w:t>
      </w:r>
    </w:p>
    <w:p w:rsidR="00FA20A8" w:rsidRPr="000D2728" w:rsidRDefault="00FA20A8" w:rsidP="005E4C40">
      <w:pPr>
        <w:jc w:val="center"/>
        <w:rPr>
          <w:rFonts w:ascii="Times New Roman" w:hAnsi="Times New Roman"/>
          <w:sz w:val="24"/>
          <w:szCs w:val="24"/>
        </w:rPr>
      </w:pPr>
    </w:p>
    <w:p w:rsidR="00FA20A8" w:rsidRPr="000D2728" w:rsidRDefault="00FA20A8" w:rsidP="009347E5">
      <w:pPr>
        <w:jc w:val="center"/>
        <w:rPr>
          <w:rFonts w:ascii="Times New Roman" w:hAnsi="Times New Roman"/>
          <w:sz w:val="24"/>
          <w:szCs w:val="24"/>
        </w:rPr>
      </w:pPr>
      <w:r w:rsidRPr="000D2728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 xml:space="preserve">28» ноября 2019г. </w:t>
      </w:r>
      <w:r w:rsidRPr="000D2728">
        <w:rPr>
          <w:rFonts w:ascii="Times New Roman" w:hAnsi="Times New Roman"/>
          <w:sz w:val="24"/>
          <w:szCs w:val="24"/>
        </w:rPr>
        <w:tab/>
        <w:t>№</w:t>
      </w:r>
      <w:r>
        <w:rPr>
          <w:rFonts w:ascii="Times New Roman" w:hAnsi="Times New Roman"/>
          <w:sz w:val="24"/>
          <w:szCs w:val="24"/>
        </w:rPr>
        <w:t>45</w:t>
      </w:r>
      <w:r w:rsidRPr="000D2728">
        <w:rPr>
          <w:rFonts w:ascii="Times New Roman" w:hAnsi="Times New Roman"/>
          <w:sz w:val="24"/>
          <w:szCs w:val="24"/>
        </w:rPr>
        <w:tab/>
      </w:r>
      <w:r w:rsidRPr="000D2728">
        <w:rPr>
          <w:rFonts w:ascii="Times New Roman" w:hAnsi="Times New Roman"/>
          <w:sz w:val="24"/>
          <w:szCs w:val="24"/>
        </w:rPr>
        <w:tab/>
      </w:r>
      <w:r w:rsidRPr="000D2728">
        <w:rPr>
          <w:rFonts w:ascii="Times New Roman" w:hAnsi="Times New Roman"/>
          <w:sz w:val="24"/>
          <w:szCs w:val="24"/>
        </w:rPr>
        <w:tab/>
      </w:r>
      <w:r w:rsidRPr="000D27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с. Десятниково</w:t>
      </w:r>
    </w:p>
    <w:p w:rsidR="00FA20A8" w:rsidRPr="000D2728" w:rsidRDefault="00FA20A8" w:rsidP="005E4C40">
      <w:pPr>
        <w:rPr>
          <w:rFonts w:ascii="Times New Roman" w:hAnsi="Times New Roman"/>
          <w:sz w:val="24"/>
          <w:szCs w:val="24"/>
        </w:rPr>
      </w:pPr>
    </w:p>
    <w:p w:rsidR="00FA20A8" w:rsidRPr="000D2728" w:rsidRDefault="00FA20A8" w:rsidP="005E4C40">
      <w:pPr>
        <w:jc w:val="center"/>
        <w:rPr>
          <w:rFonts w:ascii="Times New Roman" w:hAnsi="Times New Roman"/>
          <w:sz w:val="24"/>
          <w:szCs w:val="24"/>
        </w:rPr>
      </w:pPr>
    </w:p>
    <w:p w:rsidR="00FA20A8" w:rsidRPr="00B87282" w:rsidRDefault="00FA20A8" w:rsidP="00B872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7282">
        <w:rPr>
          <w:rFonts w:ascii="Times New Roman" w:hAnsi="Times New Roman"/>
          <w:b/>
          <w:sz w:val="24"/>
          <w:szCs w:val="24"/>
        </w:rPr>
        <w:t>«Об утверждении внесения изменений</w:t>
      </w:r>
    </w:p>
    <w:p w:rsidR="00FA20A8" w:rsidRPr="00B87282" w:rsidRDefault="00FA20A8" w:rsidP="00B872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7282">
        <w:rPr>
          <w:rFonts w:ascii="Times New Roman" w:hAnsi="Times New Roman"/>
          <w:b/>
          <w:sz w:val="24"/>
          <w:szCs w:val="24"/>
        </w:rPr>
        <w:t xml:space="preserve">в правила землепользования и застройки  </w:t>
      </w:r>
    </w:p>
    <w:p w:rsidR="00FA20A8" w:rsidRPr="00B87282" w:rsidRDefault="00FA20A8" w:rsidP="00B872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7282">
        <w:rPr>
          <w:rFonts w:ascii="Times New Roman" w:hAnsi="Times New Roman"/>
          <w:b/>
          <w:sz w:val="24"/>
          <w:szCs w:val="24"/>
        </w:rPr>
        <w:t>МО СП «</w:t>
      </w:r>
      <w:r>
        <w:rPr>
          <w:rFonts w:ascii="Times New Roman" w:hAnsi="Times New Roman"/>
          <w:b/>
          <w:sz w:val="24"/>
          <w:szCs w:val="24"/>
        </w:rPr>
        <w:t>Десятниковское</w:t>
      </w:r>
      <w:r w:rsidRPr="00B87282">
        <w:rPr>
          <w:rFonts w:ascii="Times New Roman" w:hAnsi="Times New Roman"/>
          <w:b/>
          <w:sz w:val="24"/>
          <w:szCs w:val="24"/>
        </w:rPr>
        <w:t>»</w:t>
      </w:r>
    </w:p>
    <w:p w:rsidR="00FA20A8" w:rsidRPr="000D2728" w:rsidRDefault="00FA20A8" w:rsidP="005E4C40">
      <w:pPr>
        <w:rPr>
          <w:rFonts w:ascii="Times New Roman" w:hAnsi="Times New Roman"/>
          <w:sz w:val="24"/>
          <w:szCs w:val="24"/>
        </w:rPr>
      </w:pPr>
    </w:p>
    <w:p w:rsidR="00FA20A8" w:rsidRPr="000D2728" w:rsidRDefault="00FA20A8" w:rsidP="000D272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2728">
        <w:rPr>
          <w:rFonts w:ascii="Times New Roman" w:hAnsi="Times New Roman"/>
          <w:sz w:val="24"/>
          <w:szCs w:val="24"/>
        </w:rPr>
        <w:t>В соответствии со</w:t>
      </w:r>
      <w:r>
        <w:rPr>
          <w:rFonts w:ascii="Times New Roman" w:hAnsi="Times New Roman"/>
          <w:sz w:val="24"/>
          <w:szCs w:val="24"/>
        </w:rPr>
        <w:t xml:space="preserve"> статьей 32 </w:t>
      </w:r>
      <w:r w:rsidRPr="000D2728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с учетом результатов публичных слушаний, проведенных  30  октября 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728">
        <w:rPr>
          <w:rFonts w:ascii="Times New Roman" w:hAnsi="Times New Roman"/>
          <w:sz w:val="24"/>
          <w:szCs w:val="24"/>
        </w:rPr>
        <w:t>года, стат</w:t>
      </w:r>
      <w:r>
        <w:rPr>
          <w:rFonts w:ascii="Times New Roman" w:hAnsi="Times New Roman"/>
          <w:sz w:val="24"/>
          <w:szCs w:val="24"/>
        </w:rPr>
        <w:t>ь</w:t>
      </w:r>
      <w:r w:rsidRPr="000D2728">
        <w:rPr>
          <w:rFonts w:ascii="Times New Roman" w:hAnsi="Times New Roman"/>
          <w:sz w:val="24"/>
          <w:szCs w:val="24"/>
        </w:rPr>
        <w:t xml:space="preserve">ей 16 </w:t>
      </w:r>
      <w:r>
        <w:rPr>
          <w:rFonts w:ascii="Times New Roman" w:hAnsi="Times New Roman"/>
          <w:sz w:val="24"/>
          <w:szCs w:val="24"/>
        </w:rPr>
        <w:t>Ф</w:t>
      </w:r>
      <w:r w:rsidRPr="000D2728">
        <w:rPr>
          <w:rFonts w:ascii="Times New Roman" w:hAnsi="Times New Roman"/>
          <w:sz w:val="24"/>
          <w:szCs w:val="24"/>
        </w:rPr>
        <w:t>едерального закона «Об общих принципах организации местного самоуправления в Российской Федерации». Уставом муниципального образования сельского поселения «</w:t>
      </w:r>
      <w:r w:rsidRPr="00FB05C0">
        <w:rPr>
          <w:rFonts w:ascii="Times New Roman" w:hAnsi="Times New Roman"/>
          <w:sz w:val="24"/>
          <w:szCs w:val="24"/>
        </w:rPr>
        <w:t>Десятниковское</w:t>
      </w:r>
      <w:r w:rsidRPr="000D2728">
        <w:rPr>
          <w:rFonts w:ascii="Times New Roman" w:hAnsi="Times New Roman"/>
          <w:sz w:val="24"/>
          <w:szCs w:val="24"/>
        </w:rPr>
        <w:t>», Совет депутатов муниципального образования сельского поселения «</w:t>
      </w:r>
      <w:r w:rsidRPr="00FB05C0">
        <w:rPr>
          <w:rFonts w:ascii="Times New Roman" w:hAnsi="Times New Roman"/>
          <w:sz w:val="24"/>
          <w:szCs w:val="24"/>
        </w:rPr>
        <w:t>Десятниковское</w:t>
      </w:r>
      <w:r w:rsidRPr="000D2728">
        <w:rPr>
          <w:rFonts w:ascii="Times New Roman" w:hAnsi="Times New Roman"/>
          <w:sz w:val="24"/>
          <w:szCs w:val="24"/>
        </w:rPr>
        <w:t>»</w:t>
      </w:r>
    </w:p>
    <w:p w:rsidR="00FA20A8" w:rsidRPr="00B87282" w:rsidRDefault="00FA20A8" w:rsidP="005E4C40">
      <w:pPr>
        <w:jc w:val="center"/>
        <w:rPr>
          <w:rFonts w:ascii="Times New Roman" w:hAnsi="Times New Roman"/>
          <w:b/>
          <w:sz w:val="24"/>
          <w:szCs w:val="24"/>
        </w:rPr>
      </w:pPr>
      <w:r w:rsidRPr="00B87282">
        <w:rPr>
          <w:rFonts w:ascii="Times New Roman" w:hAnsi="Times New Roman"/>
          <w:b/>
          <w:sz w:val="24"/>
          <w:szCs w:val="24"/>
        </w:rPr>
        <w:t>РЕШИЛ:</w:t>
      </w:r>
    </w:p>
    <w:p w:rsidR="00FA20A8" w:rsidRPr="000D2728" w:rsidRDefault="00FA20A8" w:rsidP="005E4C4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2728">
        <w:rPr>
          <w:rFonts w:ascii="Times New Roman" w:hAnsi="Times New Roman"/>
          <w:sz w:val="24"/>
          <w:szCs w:val="24"/>
        </w:rPr>
        <w:t>Утвердить внесение изменений в Правила землепользования и застройки муниципального образования  сельского поселения «</w:t>
      </w:r>
      <w:r w:rsidRPr="00FB05C0">
        <w:rPr>
          <w:rFonts w:ascii="Times New Roman" w:hAnsi="Times New Roman"/>
          <w:sz w:val="24"/>
          <w:szCs w:val="24"/>
        </w:rPr>
        <w:t>Десятниковское</w:t>
      </w:r>
      <w:r w:rsidRPr="000D2728">
        <w:rPr>
          <w:rFonts w:ascii="Times New Roman" w:hAnsi="Times New Roman"/>
          <w:sz w:val="24"/>
          <w:szCs w:val="24"/>
        </w:rPr>
        <w:t>».</w:t>
      </w:r>
    </w:p>
    <w:p w:rsidR="00FA20A8" w:rsidRPr="009347E5" w:rsidRDefault="00FA20A8" w:rsidP="005E4C4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347E5">
        <w:rPr>
          <w:rFonts w:ascii="Times New Roman" w:hAnsi="Times New Roman"/>
          <w:color w:val="000000"/>
          <w:sz w:val="24"/>
          <w:szCs w:val="24"/>
        </w:rPr>
        <w:t>Обнародовать настоящее решение</w:t>
      </w:r>
    </w:p>
    <w:p w:rsidR="00FA20A8" w:rsidRDefault="00FA20A8" w:rsidP="005E4C4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2728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 (обнародования)</w:t>
      </w:r>
      <w:r w:rsidRPr="000D2728">
        <w:rPr>
          <w:rFonts w:ascii="Times New Roman" w:hAnsi="Times New Roman"/>
          <w:sz w:val="24"/>
          <w:szCs w:val="24"/>
        </w:rPr>
        <w:t xml:space="preserve">. </w:t>
      </w:r>
    </w:p>
    <w:p w:rsidR="00FA20A8" w:rsidRDefault="00FA20A8" w:rsidP="005E4C4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решения оставляю за собой.</w:t>
      </w:r>
    </w:p>
    <w:p w:rsidR="00FA20A8" w:rsidRDefault="00FA20A8" w:rsidP="0086610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FA20A8" w:rsidRDefault="00FA20A8" w:rsidP="0086610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FA20A8" w:rsidRDefault="00FA20A8" w:rsidP="0086610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FA20A8" w:rsidRPr="0086610E" w:rsidRDefault="00FA20A8" w:rsidP="0086610E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 w:rsidRPr="0086610E">
        <w:rPr>
          <w:rFonts w:ascii="Times New Roman" w:hAnsi="Times New Roman"/>
          <w:b/>
          <w:sz w:val="24"/>
          <w:szCs w:val="24"/>
        </w:rPr>
        <w:t>Глава МО СП «</w:t>
      </w:r>
      <w:r>
        <w:rPr>
          <w:rFonts w:ascii="Times New Roman" w:hAnsi="Times New Roman"/>
          <w:b/>
          <w:sz w:val="24"/>
          <w:szCs w:val="24"/>
        </w:rPr>
        <w:t>Десятниковское</w:t>
      </w:r>
      <w:r w:rsidRPr="0086610E">
        <w:rPr>
          <w:rFonts w:ascii="Times New Roman" w:hAnsi="Times New Roman"/>
          <w:b/>
          <w:sz w:val="24"/>
          <w:szCs w:val="24"/>
        </w:rPr>
        <w:t>»</w:t>
      </w:r>
      <w:r w:rsidRPr="0086610E">
        <w:rPr>
          <w:rFonts w:ascii="Times New Roman" w:hAnsi="Times New Roman"/>
          <w:b/>
          <w:sz w:val="24"/>
          <w:szCs w:val="24"/>
        </w:rPr>
        <w:tab/>
      </w:r>
      <w:r w:rsidRPr="0086610E">
        <w:rPr>
          <w:rFonts w:ascii="Times New Roman" w:hAnsi="Times New Roman"/>
          <w:b/>
          <w:sz w:val="24"/>
          <w:szCs w:val="24"/>
        </w:rPr>
        <w:tab/>
      </w:r>
      <w:r w:rsidRPr="0086610E">
        <w:rPr>
          <w:rFonts w:ascii="Times New Roman" w:hAnsi="Times New Roman"/>
          <w:b/>
          <w:sz w:val="24"/>
          <w:szCs w:val="24"/>
        </w:rPr>
        <w:tab/>
      </w:r>
      <w:r w:rsidRPr="0086610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П.А.Родионов</w:t>
      </w:r>
    </w:p>
    <w:sectPr w:rsidR="00FA20A8" w:rsidRPr="0086610E" w:rsidSect="00FB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94987"/>
    <w:multiLevelType w:val="hybridMultilevel"/>
    <w:tmpl w:val="E97CD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C40"/>
    <w:rsid w:val="000D2728"/>
    <w:rsid w:val="00265D4B"/>
    <w:rsid w:val="00270CE1"/>
    <w:rsid w:val="005E4C40"/>
    <w:rsid w:val="0086610E"/>
    <w:rsid w:val="00866666"/>
    <w:rsid w:val="009347E5"/>
    <w:rsid w:val="00B87282"/>
    <w:rsid w:val="00E0125C"/>
    <w:rsid w:val="00E073BA"/>
    <w:rsid w:val="00FA20A8"/>
    <w:rsid w:val="00FB05C0"/>
    <w:rsid w:val="00FB72CA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4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173</Words>
  <Characters>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Палыч</dc:creator>
  <cp:keywords/>
  <dc:description/>
  <cp:lastModifiedBy>1</cp:lastModifiedBy>
  <cp:revision>7</cp:revision>
  <cp:lastPrinted>2019-11-29T06:09:00Z</cp:lastPrinted>
  <dcterms:created xsi:type="dcterms:W3CDTF">2019-11-22T00:18:00Z</dcterms:created>
  <dcterms:modified xsi:type="dcterms:W3CDTF">2019-11-29T06:10:00Z</dcterms:modified>
</cp:coreProperties>
</file>